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A70" w:rsidRPr="00750A70" w:rsidRDefault="00750A70" w:rsidP="00750A70">
      <w:pPr>
        <w:pStyle w:val="1"/>
        <w:jc w:val="both"/>
        <w:rPr>
          <w:rFonts w:ascii="Times New Roman" w:hAnsi="Times New Roman" w:cs="Times New Roman"/>
          <w:bCs w:val="0"/>
          <w:color w:val="auto"/>
        </w:rPr>
      </w:pPr>
      <w:bookmarkStart w:id="0" w:name="OLE_LINK1"/>
      <w:r>
        <w:rPr>
          <w:rFonts w:ascii="Times New Roman" w:hAnsi="Times New Roman" w:cs="Times New Roman"/>
          <w:bCs w:val="0"/>
          <w:color w:val="auto"/>
        </w:rPr>
        <w:t xml:space="preserve">              В</w:t>
      </w:r>
      <w:r w:rsidRPr="00750A70">
        <w:rPr>
          <w:rFonts w:ascii="Times New Roman" w:hAnsi="Times New Roman" w:cs="Times New Roman"/>
          <w:bCs w:val="0"/>
          <w:color w:val="auto"/>
        </w:rPr>
        <w:t xml:space="preserve"> Кадастровой палате доступна услуга курьерской доставки документов</w:t>
      </w:r>
      <w:r>
        <w:rPr>
          <w:rFonts w:ascii="Times New Roman" w:hAnsi="Times New Roman" w:cs="Times New Roman"/>
          <w:bCs w:val="0"/>
          <w:color w:val="auto"/>
        </w:rPr>
        <w:t>.</w:t>
      </w:r>
    </w:p>
    <w:p w:rsidR="002946AC" w:rsidRDefault="002946AC" w:rsidP="00750A70">
      <w:pPr>
        <w:spacing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50A70" w:rsidRPr="00750A70">
        <w:rPr>
          <w:rFonts w:ascii="Times New Roman" w:hAnsi="Times New Roman"/>
          <w:sz w:val="28"/>
          <w:szCs w:val="28"/>
        </w:rPr>
        <w:t xml:space="preserve">Кадастровая палата по </w:t>
      </w:r>
      <w:r w:rsidR="00750A70">
        <w:rPr>
          <w:rFonts w:ascii="Times New Roman" w:hAnsi="Times New Roman"/>
          <w:sz w:val="28"/>
          <w:szCs w:val="28"/>
        </w:rPr>
        <w:t>Калужской</w:t>
      </w:r>
      <w:r w:rsidR="00750A70" w:rsidRPr="00750A70">
        <w:rPr>
          <w:rFonts w:ascii="Times New Roman" w:hAnsi="Times New Roman"/>
          <w:sz w:val="28"/>
          <w:szCs w:val="28"/>
        </w:rPr>
        <w:t xml:space="preserve"> области напоминает о том, что Федеральным законом «О государственной регистрации недвижимости» предусмотрен новый способ выдачи документов - курьерская доставка. </w:t>
      </w:r>
    </w:p>
    <w:p w:rsidR="00750A70" w:rsidRPr="002946AC" w:rsidRDefault="002946AC" w:rsidP="00820B80">
      <w:pPr>
        <w:pStyle w:val="a6"/>
        <w:spacing w:before="0" w:beforeAutospacing="0" w:line="36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50A70">
        <w:rPr>
          <w:sz w:val="28"/>
          <w:szCs w:val="28"/>
        </w:rPr>
        <w:t>Услуга курьерская доставка помогает значительно экономить свое время.</w:t>
      </w:r>
      <w:r w:rsidRPr="00750A70">
        <w:rPr>
          <w:sz w:val="28"/>
          <w:szCs w:val="28"/>
        </w:rPr>
        <w:br/>
      </w:r>
      <w:r w:rsidR="00750A70" w:rsidRPr="00750A70">
        <w:rPr>
          <w:sz w:val="28"/>
          <w:szCs w:val="28"/>
        </w:rPr>
        <w:t>Специалисты кадастровой палаты могут доставить готовые документы в любое удобное для вас место и время.</w:t>
      </w:r>
      <w:r w:rsidR="008D0EB9">
        <w:rPr>
          <w:sz w:val="28"/>
          <w:szCs w:val="28"/>
        </w:rPr>
        <w:tab/>
      </w:r>
      <w:r w:rsidR="008D0EB9" w:rsidRPr="00750A70">
        <w:rPr>
          <w:sz w:val="28"/>
          <w:szCs w:val="28"/>
        </w:rPr>
        <w:t>Уполномоченный орган должен согласовать с заявителем дату, время и любое</w:t>
      </w:r>
      <w:r w:rsidR="008D0EB9">
        <w:rPr>
          <w:sz w:val="28"/>
          <w:szCs w:val="28"/>
        </w:rPr>
        <w:tab/>
      </w:r>
      <w:r w:rsidR="008D0EB9" w:rsidRPr="00750A70">
        <w:rPr>
          <w:sz w:val="28"/>
          <w:szCs w:val="28"/>
        </w:rPr>
        <w:t>удобное</w:t>
      </w:r>
      <w:r w:rsidR="008D0EB9">
        <w:rPr>
          <w:sz w:val="28"/>
          <w:szCs w:val="28"/>
        </w:rPr>
        <w:tab/>
      </w:r>
      <w:r w:rsidR="008D0EB9" w:rsidRPr="00750A70">
        <w:rPr>
          <w:sz w:val="28"/>
          <w:szCs w:val="28"/>
        </w:rPr>
        <w:t>место</w:t>
      </w:r>
      <w:r w:rsidR="008D0EB9">
        <w:rPr>
          <w:sz w:val="28"/>
          <w:szCs w:val="28"/>
        </w:rPr>
        <w:tab/>
        <w:t xml:space="preserve">     </w:t>
      </w:r>
      <w:r w:rsidR="008D0EB9" w:rsidRPr="00750A70">
        <w:rPr>
          <w:sz w:val="28"/>
          <w:szCs w:val="28"/>
        </w:rPr>
        <w:t>доставки</w:t>
      </w:r>
      <w:r w:rsidR="008D0EB9">
        <w:rPr>
          <w:sz w:val="28"/>
          <w:szCs w:val="28"/>
        </w:rPr>
        <w:t xml:space="preserve"> </w:t>
      </w:r>
      <w:r w:rsidR="008D0EB9" w:rsidRPr="00750A70">
        <w:rPr>
          <w:sz w:val="28"/>
          <w:szCs w:val="28"/>
        </w:rPr>
        <w:t>документов.</w:t>
      </w:r>
      <w:r w:rsidR="008D0EB9" w:rsidRPr="00750A70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="00750A70" w:rsidRPr="00750A70">
        <w:rPr>
          <w:sz w:val="28"/>
          <w:szCs w:val="28"/>
        </w:rPr>
        <w:t xml:space="preserve">Курьерская доставка заявителям документов осуществляется в пределах </w:t>
      </w:r>
      <w:r w:rsidR="00750A70">
        <w:rPr>
          <w:sz w:val="28"/>
          <w:szCs w:val="28"/>
        </w:rPr>
        <w:t>Калужской</w:t>
      </w:r>
      <w:r w:rsidR="00750A70" w:rsidRPr="00750A70">
        <w:rPr>
          <w:sz w:val="28"/>
          <w:szCs w:val="28"/>
        </w:rPr>
        <w:t xml:space="preserve"> области. Кроме того, орган, ответственный за доставку пакета документов, не осуществляет выезд на территорию медицинских организаций, исправительных учреждений и следственных изоляторов, а также закрытых административно-территориальных образований и воинских частей.</w:t>
      </w:r>
      <w:r w:rsidR="00750A70" w:rsidRPr="00750A70">
        <w:rPr>
          <w:sz w:val="28"/>
          <w:szCs w:val="28"/>
        </w:rPr>
        <w:br/>
      </w:r>
      <w:r w:rsidR="00750A7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750A70" w:rsidRPr="00750A70">
        <w:rPr>
          <w:sz w:val="28"/>
          <w:szCs w:val="28"/>
        </w:rPr>
        <w:t>Услуга предоставляется бесплатно для ветеранов и инвалидов Великой Отечественной войны, инвалидов 1 и 2 групп при предъявлении документов, выданных в установленном порядке только в отношении объектов недвижимости, правообладателем которых являются указанные лица.</w:t>
      </w:r>
      <w:r w:rsidR="00750A70" w:rsidRPr="00750A70">
        <w:rPr>
          <w:sz w:val="28"/>
          <w:szCs w:val="28"/>
        </w:rPr>
        <w:br/>
        <w:t>Заявитель вправе обратиться в филиал за предоставлением Услуги по телефону, почте, электронной почте, при личном обращении, через официальный</w:t>
      </w:r>
      <w:r w:rsidR="00750A70">
        <w:rPr>
          <w:sz w:val="28"/>
          <w:szCs w:val="28"/>
        </w:rPr>
        <w:tab/>
      </w:r>
      <w:r w:rsidR="00750A70" w:rsidRPr="00750A70">
        <w:rPr>
          <w:sz w:val="28"/>
          <w:szCs w:val="28"/>
        </w:rPr>
        <w:t>сайт</w:t>
      </w:r>
      <w:r w:rsidR="00750A70">
        <w:rPr>
          <w:sz w:val="28"/>
          <w:szCs w:val="28"/>
        </w:rPr>
        <w:tab/>
      </w:r>
      <w:r w:rsidR="00750A70" w:rsidRPr="00750A70">
        <w:rPr>
          <w:sz w:val="28"/>
          <w:szCs w:val="28"/>
        </w:rPr>
        <w:t>филиала.</w:t>
      </w:r>
      <w:r w:rsidR="00750A70" w:rsidRPr="00750A70">
        <w:rPr>
          <w:sz w:val="28"/>
          <w:szCs w:val="28"/>
        </w:rPr>
        <w:br/>
      </w:r>
      <w:r w:rsidR="00750A70">
        <w:rPr>
          <w:sz w:val="28"/>
          <w:szCs w:val="28"/>
        </w:rPr>
        <w:t xml:space="preserve">    </w:t>
      </w:r>
      <w:r w:rsidR="00820B80" w:rsidRPr="00820B80">
        <w:rPr>
          <w:color w:val="000000"/>
          <w:sz w:val="28"/>
          <w:szCs w:val="28"/>
          <w:shd w:val="clear" w:color="auto" w:fill="FFFFFF" w:themeFill="background1"/>
        </w:rPr>
        <w:t xml:space="preserve">Данная услуга оказывается на территории </w:t>
      </w:r>
      <w:r w:rsidR="00820B80">
        <w:rPr>
          <w:color w:val="000000"/>
          <w:sz w:val="28"/>
          <w:szCs w:val="28"/>
          <w:shd w:val="clear" w:color="auto" w:fill="FFFFFF" w:themeFill="background1"/>
        </w:rPr>
        <w:t>Калужской области</w:t>
      </w:r>
      <w:r w:rsidR="00820B80" w:rsidRPr="00820B80">
        <w:rPr>
          <w:color w:val="000000"/>
          <w:sz w:val="28"/>
          <w:szCs w:val="28"/>
          <w:shd w:val="clear" w:color="auto" w:fill="FFFFFF" w:themeFill="background1"/>
        </w:rPr>
        <w:t>. Её стоимость</w:t>
      </w:r>
      <w:r w:rsidR="00820B80" w:rsidRPr="00820B80">
        <w:rPr>
          <w:rStyle w:val="apple-converted-space"/>
          <w:color w:val="000000"/>
          <w:sz w:val="28"/>
          <w:szCs w:val="28"/>
          <w:shd w:val="clear" w:color="auto" w:fill="FFFFFF" w:themeFill="background1"/>
        </w:rPr>
        <w:t> </w:t>
      </w:r>
      <w:r w:rsidR="00820B80" w:rsidRPr="00820B80">
        <w:rPr>
          <w:color w:val="000000"/>
          <w:sz w:val="28"/>
          <w:szCs w:val="28"/>
          <w:shd w:val="clear" w:color="auto" w:fill="FFFFFF" w:themeFill="background1"/>
        </w:rPr>
        <w:t>составляет для физических</w:t>
      </w:r>
      <w:r w:rsidR="00820B80" w:rsidRPr="00820B80">
        <w:rPr>
          <w:rStyle w:val="apple-converted-space"/>
          <w:color w:val="000000"/>
          <w:sz w:val="28"/>
          <w:szCs w:val="28"/>
          <w:shd w:val="clear" w:color="auto" w:fill="FFFFFF" w:themeFill="background1"/>
        </w:rPr>
        <w:t> </w:t>
      </w:r>
      <w:r w:rsidR="00820B80" w:rsidRPr="00820B80">
        <w:rPr>
          <w:color w:val="000000"/>
          <w:sz w:val="28"/>
          <w:szCs w:val="28"/>
          <w:shd w:val="clear" w:color="auto" w:fill="FFFFFF" w:themeFill="background1"/>
        </w:rPr>
        <w:t xml:space="preserve">лиц – </w:t>
      </w:r>
      <w:r w:rsidR="00820B80" w:rsidRPr="004C3CE9">
        <w:rPr>
          <w:b/>
          <w:i/>
          <w:color w:val="000000"/>
          <w:sz w:val="28"/>
          <w:szCs w:val="28"/>
          <w:shd w:val="clear" w:color="auto" w:fill="FFFFFF" w:themeFill="background1"/>
        </w:rPr>
        <w:t>1020</w:t>
      </w:r>
      <w:r w:rsidR="00820B80" w:rsidRPr="00820B80">
        <w:rPr>
          <w:color w:val="000000"/>
          <w:sz w:val="28"/>
          <w:szCs w:val="28"/>
          <w:shd w:val="clear" w:color="auto" w:fill="FFFFFF" w:themeFill="background1"/>
        </w:rPr>
        <w:t xml:space="preserve"> рублей, а</w:t>
      </w:r>
      <w:r w:rsidR="00820B80" w:rsidRPr="00820B80">
        <w:rPr>
          <w:rStyle w:val="apple-converted-space"/>
          <w:color w:val="000000"/>
          <w:sz w:val="28"/>
          <w:szCs w:val="28"/>
          <w:shd w:val="clear" w:color="auto" w:fill="FFFFFF" w:themeFill="background1"/>
        </w:rPr>
        <w:t> </w:t>
      </w:r>
      <w:r w:rsidR="00820B80" w:rsidRPr="00820B80">
        <w:rPr>
          <w:color w:val="000000"/>
          <w:sz w:val="28"/>
          <w:szCs w:val="28"/>
          <w:shd w:val="clear" w:color="auto" w:fill="FFFFFF" w:themeFill="background1"/>
        </w:rPr>
        <w:t>для юридических лиц</w:t>
      </w:r>
      <w:r w:rsidR="00820B80" w:rsidRPr="00820B80">
        <w:rPr>
          <w:rStyle w:val="apple-converted-space"/>
          <w:color w:val="000000"/>
          <w:sz w:val="28"/>
          <w:szCs w:val="28"/>
          <w:shd w:val="clear" w:color="auto" w:fill="FFFFFF" w:themeFill="background1"/>
        </w:rPr>
        <w:t> </w:t>
      </w:r>
      <w:r w:rsidR="00820B80" w:rsidRPr="00820B80">
        <w:rPr>
          <w:color w:val="000000"/>
          <w:sz w:val="28"/>
          <w:szCs w:val="28"/>
          <w:shd w:val="clear" w:color="auto" w:fill="FFFFFF" w:themeFill="background1"/>
        </w:rPr>
        <w:t xml:space="preserve">– </w:t>
      </w:r>
      <w:r w:rsidR="00820B80" w:rsidRPr="004C3CE9">
        <w:rPr>
          <w:b/>
          <w:i/>
          <w:color w:val="000000"/>
          <w:sz w:val="28"/>
          <w:szCs w:val="28"/>
          <w:shd w:val="clear" w:color="auto" w:fill="FFFFFF" w:themeFill="background1"/>
        </w:rPr>
        <w:t>1530</w:t>
      </w:r>
      <w:r w:rsidR="00820B80" w:rsidRPr="00820B80">
        <w:rPr>
          <w:color w:val="000000"/>
          <w:sz w:val="28"/>
          <w:szCs w:val="28"/>
          <w:shd w:val="clear" w:color="auto" w:fill="FFFFFF" w:themeFill="background1"/>
        </w:rPr>
        <w:t xml:space="preserve"> рублей</w:t>
      </w:r>
      <w:r w:rsidR="00820B80" w:rsidRPr="00820B80">
        <w:rPr>
          <w:rStyle w:val="apple-converted-space"/>
          <w:color w:val="000000"/>
          <w:sz w:val="28"/>
          <w:szCs w:val="28"/>
          <w:shd w:val="clear" w:color="auto" w:fill="FFFFFF" w:themeFill="background1"/>
        </w:rPr>
        <w:t> </w:t>
      </w:r>
      <w:r w:rsidR="00820B80" w:rsidRPr="00820B80">
        <w:rPr>
          <w:color w:val="000000"/>
          <w:sz w:val="28"/>
          <w:szCs w:val="28"/>
          <w:shd w:val="clear" w:color="auto" w:fill="FFFFFF" w:themeFill="background1"/>
        </w:rPr>
        <w:t>за каждый пакет документов</w:t>
      </w:r>
      <w:r w:rsidR="00820B80">
        <w:rPr>
          <w:color w:val="000000"/>
          <w:sz w:val="28"/>
          <w:szCs w:val="28"/>
          <w:shd w:val="clear" w:color="auto" w:fill="FFFFFF" w:themeFill="background1"/>
        </w:rPr>
        <w:t xml:space="preserve"> с учетом НДС</w:t>
      </w:r>
      <w:r w:rsidR="00820B80" w:rsidRPr="00820B80">
        <w:rPr>
          <w:color w:val="000000"/>
          <w:sz w:val="28"/>
          <w:szCs w:val="28"/>
          <w:shd w:val="clear" w:color="auto" w:fill="FFFFFF" w:themeFill="background1"/>
        </w:rPr>
        <w:t>.</w:t>
      </w:r>
      <w:r w:rsidR="008D0EB9">
        <w:rPr>
          <w:color w:val="000000"/>
          <w:sz w:val="28"/>
          <w:szCs w:val="28"/>
          <w:shd w:val="clear" w:color="auto" w:fill="FFFFFF" w:themeFill="background1"/>
        </w:rPr>
        <w:tab/>
      </w:r>
      <w:r w:rsidR="008D0EB9">
        <w:rPr>
          <w:color w:val="000000"/>
          <w:sz w:val="28"/>
          <w:szCs w:val="28"/>
          <w:shd w:val="clear" w:color="auto" w:fill="FFFFFF" w:themeFill="background1"/>
        </w:rPr>
        <w:tab/>
      </w:r>
      <w:r w:rsidR="00750A70">
        <w:rPr>
          <w:sz w:val="28"/>
          <w:szCs w:val="28"/>
        </w:rPr>
        <w:t xml:space="preserve">    </w:t>
      </w:r>
      <w:r w:rsidR="008D0EB9">
        <w:rPr>
          <w:sz w:val="28"/>
          <w:szCs w:val="28"/>
        </w:rPr>
        <w:t xml:space="preserve">  </w:t>
      </w:r>
      <w:r w:rsidR="00750A70" w:rsidRPr="00750A70">
        <w:rPr>
          <w:sz w:val="28"/>
          <w:szCs w:val="28"/>
        </w:rPr>
        <w:t>Узнать более подробную информацию</w:t>
      </w:r>
      <w:r>
        <w:rPr>
          <w:sz w:val="28"/>
          <w:szCs w:val="28"/>
        </w:rPr>
        <w:t>, задать интересующие вопросы по доставке документов,</w:t>
      </w:r>
      <w:r w:rsidR="00750A70" w:rsidRPr="00750A70">
        <w:rPr>
          <w:sz w:val="28"/>
          <w:szCs w:val="28"/>
        </w:rPr>
        <w:t xml:space="preserve"> возможно по телефон</w:t>
      </w:r>
      <w:r>
        <w:rPr>
          <w:sz w:val="28"/>
          <w:szCs w:val="28"/>
        </w:rPr>
        <w:t>у</w:t>
      </w:r>
      <w:r w:rsidR="00750A70" w:rsidRPr="00750A70">
        <w:rPr>
          <w:sz w:val="28"/>
          <w:szCs w:val="28"/>
        </w:rPr>
        <w:t xml:space="preserve"> филиала ФГБУ «ФКП </w:t>
      </w:r>
      <w:proofErr w:type="spellStart"/>
      <w:r w:rsidR="00750A70" w:rsidRPr="00750A70">
        <w:rPr>
          <w:sz w:val="28"/>
          <w:szCs w:val="28"/>
        </w:rPr>
        <w:t>Росреестра</w:t>
      </w:r>
      <w:proofErr w:type="spellEnd"/>
      <w:r w:rsidR="00750A70" w:rsidRPr="00750A70">
        <w:rPr>
          <w:sz w:val="28"/>
          <w:szCs w:val="28"/>
        </w:rPr>
        <w:t xml:space="preserve">» по </w:t>
      </w:r>
      <w:r w:rsidR="00750A70">
        <w:rPr>
          <w:sz w:val="28"/>
          <w:szCs w:val="28"/>
        </w:rPr>
        <w:t>Калужской</w:t>
      </w:r>
      <w:r w:rsidR="00750A70" w:rsidRPr="00750A70">
        <w:rPr>
          <w:sz w:val="28"/>
          <w:szCs w:val="28"/>
        </w:rPr>
        <w:t xml:space="preserve"> области – </w:t>
      </w:r>
      <w:r w:rsidR="00750A70" w:rsidRPr="002946AC">
        <w:rPr>
          <w:b/>
          <w:sz w:val="28"/>
          <w:szCs w:val="28"/>
        </w:rPr>
        <w:t>8 (4842) 22-35-91</w:t>
      </w:r>
      <w:r>
        <w:rPr>
          <w:sz w:val="28"/>
          <w:szCs w:val="28"/>
        </w:rPr>
        <w:t xml:space="preserve">, на сайте </w:t>
      </w:r>
      <w:r w:rsidRPr="002946AC">
        <w:rPr>
          <w:b/>
          <w:sz w:val="28"/>
          <w:szCs w:val="28"/>
        </w:rPr>
        <w:t>(</w:t>
      </w:r>
      <w:proofErr w:type="spellStart"/>
      <w:r w:rsidRPr="002946AC">
        <w:rPr>
          <w:b/>
          <w:sz w:val="28"/>
          <w:szCs w:val="28"/>
        </w:rPr>
        <w:t>kadastr.ru</w:t>
      </w:r>
      <w:proofErr w:type="spellEnd"/>
      <w:r w:rsidRPr="002946AC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или на </w:t>
      </w:r>
      <w:proofErr w:type="spellStart"/>
      <w:r>
        <w:rPr>
          <w:sz w:val="28"/>
          <w:szCs w:val="28"/>
        </w:rPr>
        <w:t>эл</w:t>
      </w:r>
      <w:proofErr w:type="spellEnd"/>
      <w:r>
        <w:rPr>
          <w:sz w:val="28"/>
          <w:szCs w:val="28"/>
        </w:rPr>
        <w:t>. почту</w:t>
      </w:r>
      <w:r w:rsidRPr="002946AC">
        <w:rPr>
          <w:b/>
          <w:sz w:val="28"/>
          <w:szCs w:val="28"/>
        </w:rPr>
        <w:t>(</w:t>
      </w:r>
      <w:r w:rsidRPr="002946AC">
        <w:rPr>
          <w:b/>
          <w:sz w:val="28"/>
          <w:szCs w:val="28"/>
          <w:shd w:val="clear" w:color="auto" w:fill="FFFFFF"/>
        </w:rPr>
        <w:t>dostavka@40.kadastr.ru</w:t>
      </w:r>
      <w:r>
        <w:rPr>
          <w:b/>
          <w:sz w:val="28"/>
          <w:szCs w:val="28"/>
          <w:shd w:val="clear" w:color="auto" w:fill="FFFFFF"/>
        </w:rPr>
        <w:t>)</w:t>
      </w:r>
      <w:r w:rsidR="00750A70" w:rsidRPr="002946AC">
        <w:rPr>
          <w:b/>
          <w:sz w:val="28"/>
          <w:szCs w:val="28"/>
        </w:rPr>
        <w:t>.</w:t>
      </w:r>
    </w:p>
    <w:p w:rsidR="00750A70" w:rsidRPr="00750A70" w:rsidRDefault="00750A70" w:rsidP="00750A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A70" w:rsidRPr="00750A70" w:rsidRDefault="00750A70" w:rsidP="00750A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A70" w:rsidRPr="00750A70" w:rsidRDefault="00750A70" w:rsidP="00750A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46AC" w:rsidRDefault="002946AC" w:rsidP="007A095B">
      <w:pPr>
        <w:spacing w:after="0" w:line="240" w:lineRule="auto"/>
        <w:jc w:val="both"/>
        <w:rPr>
          <w:rFonts w:ascii="Times New Roman" w:hAnsi="Times New Roman"/>
        </w:rPr>
      </w:pPr>
    </w:p>
    <w:p w:rsidR="008D0EB9" w:rsidRDefault="008D0EB9" w:rsidP="007A095B">
      <w:pPr>
        <w:spacing w:after="0" w:line="240" w:lineRule="auto"/>
        <w:jc w:val="both"/>
        <w:rPr>
          <w:rFonts w:ascii="Times New Roman" w:hAnsi="Times New Roman"/>
        </w:rPr>
      </w:pPr>
    </w:p>
    <w:p w:rsidR="008D0EB9" w:rsidRDefault="008D0EB9" w:rsidP="007A095B">
      <w:pPr>
        <w:spacing w:after="0" w:line="240" w:lineRule="auto"/>
        <w:jc w:val="both"/>
        <w:rPr>
          <w:rFonts w:ascii="Times New Roman" w:hAnsi="Times New Roman"/>
        </w:rPr>
      </w:pPr>
    </w:p>
    <w:p w:rsidR="008D0EB9" w:rsidRDefault="008D0EB9" w:rsidP="007A095B">
      <w:pPr>
        <w:spacing w:after="0" w:line="240" w:lineRule="auto"/>
        <w:jc w:val="both"/>
        <w:rPr>
          <w:rFonts w:ascii="Times New Roman" w:hAnsi="Times New Roman"/>
        </w:rPr>
      </w:pPr>
    </w:p>
    <w:bookmarkEnd w:id="0"/>
    <w:p w:rsidR="008D0EB9" w:rsidRDefault="008D0EB9" w:rsidP="007A095B">
      <w:pPr>
        <w:spacing w:after="0" w:line="240" w:lineRule="auto"/>
        <w:jc w:val="both"/>
        <w:rPr>
          <w:rFonts w:ascii="Times New Roman" w:hAnsi="Times New Roman"/>
        </w:rPr>
      </w:pPr>
    </w:p>
    <w:sectPr w:rsidR="008D0EB9" w:rsidSect="00B2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3042"/>
    <w:multiLevelType w:val="hybridMultilevel"/>
    <w:tmpl w:val="01543B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1C9"/>
    <w:rsid w:val="00086B3C"/>
    <w:rsid w:val="000C09FD"/>
    <w:rsid w:val="00105C5D"/>
    <w:rsid w:val="00190C7E"/>
    <w:rsid w:val="001B3EE7"/>
    <w:rsid w:val="00203ECA"/>
    <w:rsid w:val="00205B53"/>
    <w:rsid w:val="002807D9"/>
    <w:rsid w:val="0028601A"/>
    <w:rsid w:val="002946AC"/>
    <w:rsid w:val="002B64E5"/>
    <w:rsid w:val="002D3514"/>
    <w:rsid w:val="002E11E1"/>
    <w:rsid w:val="002E1E86"/>
    <w:rsid w:val="002E2794"/>
    <w:rsid w:val="002F5003"/>
    <w:rsid w:val="0031345A"/>
    <w:rsid w:val="00373E5D"/>
    <w:rsid w:val="003A21C2"/>
    <w:rsid w:val="003C5865"/>
    <w:rsid w:val="003E5E13"/>
    <w:rsid w:val="00417C61"/>
    <w:rsid w:val="004309CA"/>
    <w:rsid w:val="00474A3B"/>
    <w:rsid w:val="00485EDB"/>
    <w:rsid w:val="00492120"/>
    <w:rsid w:val="004C3CE9"/>
    <w:rsid w:val="004C63F5"/>
    <w:rsid w:val="004D78B1"/>
    <w:rsid w:val="004E2021"/>
    <w:rsid w:val="00500598"/>
    <w:rsid w:val="00594BCE"/>
    <w:rsid w:val="005C0BFF"/>
    <w:rsid w:val="005F6AC4"/>
    <w:rsid w:val="0061427F"/>
    <w:rsid w:val="00623487"/>
    <w:rsid w:val="006904A5"/>
    <w:rsid w:val="006F76EA"/>
    <w:rsid w:val="0070462F"/>
    <w:rsid w:val="00743928"/>
    <w:rsid w:val="007444AF"/>
    <w:rsid w:val="00750A70"/>
    <w:rsid w:val="00754AC6"/>
    <w:rsid w:val="00765331"/>
    <w:rsid w:val="00776018"/>
    <w:rsid w:val="00781BDA"/>
    <w:rsid w:val="007A095B"/>
    <w:rsid w:val="007C06B9"/>
    <w:rsid w:val="007D15A3"/>
    <w:rsid w:val="007E6622"/>
    <w:rsid w:val="007F3CB4"/>
    <w:rsid w:val="00810735"/>
    <w:rsid w:val="00820B80"/>
    <w:rsid w:val="00832F25"/>
    <w:rsid w:val="00857D54"/>
    <w:rsid w:val="00884F44"/>
    <w:rsid w:val="008914AF"/>
    <w:rsid w:val="008B767B"/>
    <w:rsid w:val="008D0EB9"/>
    <w:rsid w:val="00920967"/>
    <w:rsid w:val="00925456"/>
    <w:rsid w:val="009441D8"/>
    <w:rsid w:val="00962DD1"/>
    <w:rsid w:val="00967C42"/>
    <w:rsid w:val="00981029"/>
    <w:rsid w:val="0098142B"/>
    <w:rsid w:val="00986E46"/>
    <w:rsid w:val="009A4BB7"/>
    <w:rsid w:val="009D70EF"/>
    <w:rsid w:val="00A029BB"/>
    <w:rsid w:val="00A80B29"/>
    <w:rsid w:val="00AC0D22"/>
    <w:rsid w:val="00AF1025"/>
    <w:rsid w:val="00B258F8"/>
    <w:rsid w:val="00B27BA2"/>
    <w:rsid w:val="00B503EC"/>
    <w:rsid w:val="00B94BBA"/>
    <w:rsid w:val="00B978E7"/>
    <w:rsid w:val="00BD19F8"/>
    <w:rsid w:val="00BE6929"/>
    <w:rsid w:val="00C31794"/>
    <w:rsid w:val="00C60A01"/>
    <w:rsid w:val="00C65F44"/>
    <w:rsid w:val="00C73D0B"/>
    <w:rsid w:val="00C756D4"/>
    <w:rsid w:val="00C942F2"/>
    <w:rsid w:val="00CE2A1C"/>
    <w:rsid w:val="00D1357C"/>
    <w:rsid w:val="00D40553"/>
    <w:rsid w:val="00DE6492"/>
    <w:rsid w:val="00E22CAD"/>
    <w:rsid w:val="00E42140"/>
    <w:rsid w:val="00EE11C9"/>
    <w:rsid w:val="00F3063B"/>
    <w:rsid w:val="00F65004"/>
    <w:rsid w:val="00FC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C9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50A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A095B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14AF"/>
  </w:style>
  <w:style w:type="character" w:styleId="a4">
    <w:name w:val="Hyperlink"/>
    <w:basedOn w:val="a0"/>
    <w:uiPriority w:val="99"/>
    <w:semiHidden/>
    <w:unhideWhenUsed/>
    <w:rsid w:val="00FC14AF"/>
    <w:rPr>
      <w:color w:val="0000FF"/>
      <w:u w:val="single"/>
    </w:rPr>
  </w:style>
  <w:style w:type="paragraph" w:customStyle="1" w:styleId="a5">
    <w:name w:val="Надпись"/>
    <w:basedOn w:val="a"/>
    <w:rsid w:val="00A029BB"/>
    <w:pPr>
      <w:autoSpaceDE w:val="0"/>
      <w:autoSpaceDN w:val="0"/>
      <w:spacing w:after="0" w:line="240" w:lineRule="auto"/>
      <w:ind w:firstLine="567"/>
    </w:pPr>
    <w:rPr>
      <w:rFonts w:ascii="Arial" w:hAnsi="Arial"/>
      <w:b/>
      <w:sz w:val="26"/>
      <w:szCs w:val="26"/>
    </w:rPr>
  </w:style>
  <w:style w:type="paragraph" w:styleId="a6">
    <w:name w:val="Normal (Web)"/>
    <w:basedOn w:val="a"/>
    <w:uiPriority w:val="99"/>
    <w:unhideWhenUsed/>
    <w:rsid w:val="002E2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BE6929"/>
    <w:pPr>
      <w:ind w:left="720"/>
      <w:contextualSpacing/>
    </w:pPr>
  </w:style>
  <w:style w:type="paragraph" w:customStyle="1" w:styleId="Default">
    <w:name w:val="Default"/>
    <w:rsid w:val="007439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44AF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A095B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750A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9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mishinatg</dc:creator>
  <cp:keywords/>
  <cp:lastModifiedBy>mishinatg</cp:lastModifiedBy>
  <cp:revision>10</cp:revision>
  <cp:lastPrinted>2018-12-25T06:44:00Z</cp:lastPrinted>
  <dcterms:created xsi:type="dcterms:W3CDTF">2019-01-25T12:51:00Z</dcterms:created>
  <dcterms:modified xsi:type="dcterms:W3CDTF">2019-02-19T09:07:00Z</dcterms:modified>
</cp:coreProperties>
</file>